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077" w:rsidRPr="00C1444C" w:rsidRDefault="00AC4077" w:rsidP="00AC40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C4077" w:rsidRPr="00C1444C" w:rsidRDefault="00AC4077" w:rsidP="00AC40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C4077" w:rsidRPr="00C1444C" w:rsidRDefault="00AC4077" w:rsidP="00AC4077">
      <w:pPr>
        <w:ind w:firstLine="12"/>
        <w:jc w:val="center"/>
        <w:rPr>
          <w:b/>
          <w:szCs w:val="28"/>
        </w:rPr>
      </w:pPr>
      <w:r w:rsidRPr="00C1444C">
        <w:rPr>
          <w:b/>
          <w:szCs w:val="28"/>
        </w:rPr>
        <w:t>АРХАНГЕЛЬСКОЙ ОБЛАСТИ</w:t>
      </w:r>
    </w:p>
    <w:p w:rsidR="00AC4077" w:rsidRPr="00651A51" w:rsidRDefault="00AC4077" w:rsidP="00AC4077">
      <w:pPr>
        <w:ind w:firstLine="12"/>
        <w:jc w:val="center"/>
        <w:rPr>
          <w:sz w:val="48"/>
          <w:szCs w:val="48"/>
        </w:rPr>
      </w:pPr>
    </w:p>
    <w:p w:rsidR="00AC4077" w:rsidRPr="00A24047" w:rsidRDefault="00C5415A" w:rsidP="00AC407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 О С Т А Н О В Л Е Н И Е</w:t>
      </w:r>
    </w:p>
    <w:p w:rsidR="00AC4077" w:rsidRDefault="00AC4077" w:rsidP="00AC4077">
      <w:pPr>
        <w:rPr>
          <w:szCs w:val="28"/>
        </w:rPr>
      </w:pPr>
    </w:p>
    <w:p w:rsidR="00651A51" w:rsidRPr="00651A51" w:rsidRDefault="00651A51" w:rsidP="00AC4077">
      <w:pPr>
        <w:rPr>
          <w:szCs w:val="28"/>
        </w:rPr>
      </w:pPr>
    </w:p>
    <w:p w:rsidR="00AC4077" w:rsidRDefault="000A06BC" w:rsidP="00AC4077">
      <w:pPr>
        <w:jc w:val="center"/>
        <w:rPr>
          <w:szCs w:val="24"/>
        </w:rPr>
      </w:pPr>
      <w:r>
        <w:rPr>
          <w:szCs w:val="24"/>
        </w:rPr>
        <w:t>о</w:t>
      </w:r>
      <w:r w:rsidR="00006AD3">
        <w:rPr>
          <w:szCs w:val="24"/>
        </w:rPr>
        <w:t>т</w:t>
      </w:r>
      <w:r>
        <w:rPr>
          <w:szCs w:val="24"/>
        </w:rPr>
        <w:t xml:space="preserve"> </w:t>
      </w:r>
      <w:r w:rsidR="00813F17">
        <w:rPr>
          <w:szCs w:val="24"/>
        </w:rPr>
        <w:t xml:space="preserve">24 </w:t>
      </w:r>
      <w:r w:rsidR="00325275">
        <w:rPr>
          <w:szCs w:val="24"/>
        </w:rPr>
        <w:t>апреля</w:t>
      </w:r>
      <w:r w:rsidR="00651A51">
        <w:rPr>
          <w:szCs w:val="24"/>
        </w:rPr>
        <w:t xml:space="preserve"> </w:t>
      </w:r>
      <w:r w:rsidR="00AC4077" w:rsidRPr="00452890">
        <w:rPr>
          <w:szCs w:val="24"/>
        </w:rPr>
        <w:t>20</w:t>
      </w:r>
      <w:r w:rsidR="00325275">
        <w:rPr>
          <w:szCs w:val="24"/>
        </w:rPr>
        <w:t>26</w:t>
      </w:r>
      <w:r w:rsidR="00AC4077" w:rsidRPr="00452890">
        <w:rPr>
          <w:szCs w:val="24"/>
        </w:rPr>
        <w:t xml:space="preserve"> г</w:t>
      </w:r>
      <w:r w:rsidR="00325275">
        <w:rPr>
          <w:szCs w:val="24"/>
        </w:rPr>
        <w:t xml:space="preserve">.  № </w:t>
      </w:r>
      <w:r w:rsidR="00B04787">
        <w:rPr>
          <w:szCs w:val="24"/>
        </w:rPr>
        <w:t>329</w:t>
      </w:r>
      <w:r w:rsidR="00AC4077">
        <w:rPr>
          <w:szCs w:val="24"/>
        </w:rPr>
        <w:t>-</w:t>
      </w:r>
      <w:r w:rsidR="00C5415A">
        <w:rPr>
          <w:szCs w:val="24"/>
        </w:rPr>
        <w:t>па</w:t>
      </w:r>
    </w:p>
    <w:p w:rsidR="00651A51" w:rsidRPr="00452890" w:rsidRDefault="00651A51" w:rsidP="00AC4077">
      <w:pPr>
        <w:jc w:val="center"/>
        <w:rPr>
          <w:szCs w:val="24"/>
        </w:rPr>
      </w:pPr>
    </w:p>
    <w:p w:rsidR="00AC4077" w:rsidRPr="00452890" w:rsidRDefault="00AC4077" w:rsidP="00AC4077">
      <w:pPr>
        <w:jc w:val="center"/>
        <w:rPr>
          <w:szCs w:val="24"/>
        </w:rPr>
      </w:pPr>
    </w:p>
    <w:p w:rsidR="00AC4077" w:rsidRDefault="00AC4077" w:rsidP="00651A51">
      <w:pPr>
        <w:jc w:val="center"/>
        <w:rPr>
          <w:sz w:val="20"/>
        </w:rPr>
      </w:pPr>
      <w:r>
        <w:rPr>
          <w:sz w:val="20"/>
        </w:rPr>
        <w:t>г. Шенкурск</w:t>
      </w:r>
    </w:p>
    <w:p w:rsidR="00AC4077" w:rsidRPr="00651A51" w:rsidRDefault="00AC4077" w:rsidP="00AC4077">
      <w:pPr>
        <w:rPr>
          <w:szCs w:val="28"/>
        </w:rPr>
      </w:pPr>
    </w:p>
    <w:p w:rsidR="002E2309" w:rsidRPr="00651A51" w:rsidRDefault="002E2309" w:rsidP="00AC4077">
      <w:pPr>
        <w:rPr>
          <w:szCs w:val="28"/>
        </w:rPr>
      </w:pPr>
    </w:p>
    <w:p w:rsidR="007D64BA" w:rsidRPr="005324A6" w:rsidRDefault="00E148CF" w:rsidP="00803D99">
      <w:pPr>
        <w:jc w:val="center"/>
        <w:rPr>
          <w:b/>
          <w:szCs w:val="28"/>
        </w:rPr>
      </w:pPr>
      <w:r w:rsidRPr="005324A6">
        <w:rPr>
          <w:b/>
          <w:szCs w:val="28"/>
        </w:rPr>
        <w:t>О внесении изменени</w:t>
      </w:r>
      <w:r w:rsidR="005324A6" w:rsidRPr="005324A6">
        <w:rPr>
          <w:b/>
          <w:szCs w:val="28"/>
        </w:rPr>
        <w:t>й</w:t>
      </w:r>
      <w:r w:rsidR="007D64BA" w:rsidRPr="005324A6">
        <w:rPr>
          <w:b/>
          <w:szCs w:val="28"/>
        </w:rPr>
        <w:t xml:space="preserve"> в </w:t>
      </w:r>
      <w:r w:rsidR="00803D99">
        <w:rPr>
          <w:b/>
          <w:szCs w:val="28"/>
        </w:rPr>
        <w:t xml:space="preserve">структурный </w:t>
      </w:r>
      <w:r w:rsidR="000A06BC">
        <w:rPr>
          <w:b/>
          <w:szCs w:val="28"/>
        </w:rPr>
        <w:t>с</w:t>
      </w:r>
      <w:r w:rsidR="005324A6" w:rsidRPr="005324A6">
        <w:rPr>
          <w:b/>
          <w:szCs w:val="28"/>
        </w:rPr>
        <w:t xml:space="preserve">остав </w:t>
      </w:r>
      <w:r w:rsidR="00803D99">
        <w:rPr>
          <w:b/>
          <w:szCs w:val="28"/>
        </w:rPr>
        <w:t xml:space="preserve">Единой комиссии по осуществлению закупок товаров, работ, услуг для обеспечения муниципальных нужд и нужд муниципальных бюджетных учреждений </w:t>
      </w:r>
      <w:r w:rsidR="005324A6" w:rsidRPr="005324A6">
        <w:rPr>
          <w:b/>
          <w:szCs w:val="28"/>
        </w:rPr>
        <w:t>Шенкурского муниципального округа Архангельской области</w:t>
      </w:r>
    </w:p>
    <w:p w:rsidR="00FA6395" w:rsidRPr="0080435E" w:rsidRDefault="00FA6395" w:rsidP="00642098">
      <w:pPr>
        <w:rPr>
          <w:b/>
          <w:szCs w:val="28"/>
        </w:rPr>
      </w:pPr>
    </w:p>
    <w:p w:rsidR="00642098" w:rsidRPr="00D1354E" w:rsidRDefault="00642098" w:rsidP="00642098">
      <w:pPr>
        <w:rPr>
          <w:b/>
          <w:sz w:val="26"/>
          <w:szCs w:val="26"/>
        </w:rPr>
      </w:pPr>
    </w:p>
    <w:p w:rsidR="007D64BA" w:rsidRPr="00E148CF" w:rsidRDefault="00E148CF" w:rsidP="007D64BA">
      <w:pPr>
        <w:ind w:firstLine="708"/>
        <w:jc w:val="both"/>
        <w:rPr>
          <w:color w:val="000000"/>
          <w:szCs w:val="28"/>
        </w:rPr>
      </w:pPr>
      <w:r w:rsidRPr="00E148CF">
        <w:rPr>
          <w:color w:val="000000"/>
          <w:szCs w:val="28"/>
        </w:rPr>
        <w:t>В соответствии с</w:t>
      </w:r>
      <w:r w:rsidR="00C5415A" w:rsidRPr="00E148CF">
        <w:rPr>
          <w:color w:val="000000"/>
          <w:szCs w:val="28"/>
        </w:rPr>
        <w:t xml:space="preserve"> </w:t>
      </w:r>
      <w:r w:rsidR="0088211E" w:rsidRPr="00E148CF">
        <w:rPr>
          <w:color w:val="000000"/>
          <w:szCs w:val="28"/>
        </w:rPr>
        <w:t xml:space="preserve"> </w:t>
      </w:r>
      <w:r w:rsidRPr="00E148CF">
        <w:rPr>
          <w:color w:val="000000"/>
          <w:szCs w:val="28"/>
        </w:rPr>
        <w:t>Федеральным</w:t>
      </w:r>
      <w:r w:rsidR="0088211E" w:rsidRPr="00E148CF">
        <w:rPr>
          <w:color w:val="000000"/>
          <w:szCs w:val="28"/>
        </w:rPr>
        <w:t xml:space="preserve"> </w:t>
      </w:r>
      <w:r w:rsidRPr="00E148CF">
        <w:rPr>
          <w:color w:val="000000"/>
          <w:szCs w:val="28"/>
        </w:rPr>
        <w:t xml:space="preserve"> законом</w:t>
      </w:r>
      <w:r w:rsidR="0088211E" w:rsidRPr="00E148CF">
        <w:rPr>
          <w:color w:val="000000"/>
          <w:szCs w:val="28"/>
        </w:rPr>
        <w:t xml:space="preserve"> </w:t>
      </w:r>
      <w:r w:rsidR="00C5415A" w:rsidRPr="00E148CF">
        <w:rPr>
          <w:color w:val="000000"/>
          <w:szCs w:val="28"/>
        </w:rPr>
        <w:t xml:space="preserve">  от </w:t>
      </w:r>
      <w:r w:rsidR="0088211E" w:rsidRPr="00E148CF">
        <w:rPr>
          <w:color w:val="000000"/>
          <w:szCs w:val="28"/>
        </w:rPr>
        <w:t xml:space="preserve"> </w:t>
      </w:r>
      <w:r w:rsidR="00A74F82">
        <w:rPr>
          <w:color w:val="000000"/>
          <w:szCs w:val="28"/>
        </w:rPr>
        <w:t>0</w:t>
      </w:r>
      <w:r w:rsidR="00C5415A" w:rsidRPr="00E148CF">
        <w:rPr>
          <w:color w:val="000000"/>
          <w:szCs w:val="28"/>
        </w:rPr>
        <w:t xml:space="preserve">5 </w:t>
      </w:r>
      <w:r w:rsidR="0088211E" w:rsidRPr="00E148CF">
        <w:rPr>
          <w:color w:val="000000"/>
          <w:szCs w:val="28"/>
        </w:rPr>
        <w:t xml:space="preserve"> </w:t>
      </w:r>
      <w:r w:rsidR="00C5415A" w:rsidRPr="00E148CF">
        <w:rPr>
          <w:color w:val="000000"/>
          <w:szCs w:val="28"/>
        </w:rPr>
        <w:t xml:space="preserve">апреля </w:t>
      </w:r>
      <w:r w:rsidR="007D64BA" w:rsidRPr="00E148CF">
        <w:rPr>
          <w:color w:val="000000"/>
          <w:szCs w:val="28"/>
        </w:rPr>
        <w:t>2013</w:t>
      </w:r>
      <w:r w:rsidR="00C5415A" w:rsidRPr="00E148CF">
        <w:rPr>
          <w:color w:val="000000"/>
          <w:szCs w:val="28"/>
        </w:rPr>
        <w:t xml:space="preserve"> года</w:t>
      </w:r>
      <w:r w:rsidR="007D64BA" w:rsidRPr="00E148CF">
        <w:rPr>
          <w:color w:val="000000"/>
          <w:szCs w:val="28"/>
        </w:rPr>
        <w:t xml:space="preserve"> </w:t>
      </w:r>
      <w:r w:rsidR="00632515">
        <w:rPr>
          <w:color w:val="000000"/>
          <w:szCs w:val="28"/>
        </w:rPr>
        <w:t xml:space="preserve">                  </w:t>
      </w:r>
      <w:r w:rsidR="007D64BA" w:rsidRPr="00E148CF">
        <w:rPr>
          <w:color w:val="000000"/>
          <w:szCs w:val="28"/>
        </w:rPr>
        <w:t>№ 44-ФЗ «О контрактной системе в</w:t>
      </w:r>
      <w:r w:rsidR="0088211E" w:rsidRPr="00E148CF">
        <w:rPr>
          <w:color w:val="000000"/>
          <w:szCs w:val="28"/>
        </w:rPr>
        <w:t xml:space="preserve"> </w:t>
      </w:r>
      <w:r w:rsidR="007D64BA" w:rsidRPr="00E148CF">
        <w:rPr>
          <w:color w:val="000000"/>
          <w:szCs w:val="28"/>
        </w:rPr>
        <w:t xml:space="preserve"> сфере закупок товаров, работ, услуг для обеспечения государственны</w:t>
      </w:r>
      <w:r w:rsidR="00803D99">
        <w:rPr>
          <w:color w:val="000000"/>
          <w:szCs w:val="28"/>
        </w:rPr>
        <w:t xml:space="preserve">х и муниципальных нужд», постановлением администрации Шенкурского муниципального округа Архангельской области от 19 июля 2023 года № 500-па «Об утверждении Положения о Единой комиссии по осуществлению закупок товаров, работ, услуг для обеспечения муниципальных нужд и нужд муниципальных бюджетных учреждений Шенкурского муниципального округа Архангельской области» </w:t>
      </w:r>
      <w:r w:rsidR="00C5415A" w:rsidRPr="00E148CF">
        <w:rPr>
          <w:color w:val="000000"/>
          <w:szCs w:val="28"/>
        </w:rPr>
        <w:t>администрация</w:t>
      </w:r>
      <w:r w:rsidR="00803D99">
        <w:rPr>
          <w:color w:val="000000"/>
          <w:szCs w:val="28"/>
        </w:rPr>
        <w:t xml:space="preserve"> </w:t>
      </w:r>
      <w:r w:rsidR="00035439">
        <w:rPr>
          <w:color w:val="000000"/>
          <w:szCs w:val="28"/>
        </w:rPr>
        <w:t xml:space="preserve">Шенкурского муниципального </w:t>
      </w:r>
      <w:r w:rsidR="00C5415A" w:rsidRPr="00E148CF">
        <w:rPr>
          <w:color w:val="000000"/>
          <w:szCs w:val="28"/>
        </w:rPr>
        <w:t xml:space="preserve">округа </w:t>
      </w:r>
      <w:r w:rsidR="00035439">
        <w:rPr>
          <w:color w:val="000000"/>
          <w:szCs w:val="28"/>
        </w:rPr>
        <w:t xml:space="preserve">Архангельской </w:t>
      </w:r>
      <w:r w:rsidR="00C5415A" w:rsidRPr="00E148CF">
        <w:rPr>
          <w:color w:val="000000"/>
          <w:szCs w:val="28"/>
        </w:rPr>
        <w:t>области</w:t>
      </w:r>
      <w:r w:rsidR="00803D99">
        <w:rPr>
          <w:color w:val="000000"/>
          <w:szCs w:val="28"/>
        </w:rPr>
        <w:t xml:space="preserve"> </w:t>
      </w:r>
      <w:r w:rsidR="00C5415A" w:rsidRPr="00E148CF">
        <w:rPr>
          <w:b/>
          <w:color w:val="000000"/>
          <w:szCs w:val="28"/>
        </w:rPr>
        <w:t>п о с т а н о в л я е т</w:t>
      </w:r>
      <w:r w:rsidR="007D64BA" w:rsidRPr="00E148CF">
        <w:rPr>
          <w:color w:val="000000"/>
          <w:szCs w:val="28"/>
        </w:rPr>
        <w:t>:</w:t>
      </w:r>
    </w:p>
    <w:p w:rsidR="007D64BA" w:rsidRPr="005324A6" w:rsidRDefault="005324A6" w:rsidP="005324A6">
      <w:pPr>
        <w:pStyle w:val="a9"/>
        <w:numPr>
          <w:ilvl w:val="0"/>
          <w:numId w:val="3"/>
        </w:numPr>
        <w:ind w:left="0" w:firstLine="710"/>
        <w:jc w:val="both"/>
        <w:rPr>
          <w:color w:val="000000"/>
          <w:szCs w:val="28"/>
        </w:rPr>
      </w:pPr>
      <w:r>
        <w:rPr>
          <w:szCs w:val="28"/>
        </w:rPr>
        <w:t xml:space="preserve">Утвердить прилагаемые изменения, которые вносятся                                    </w:t>
      </w:r>
      <w:r w:rsidRPr="00803D99">
        <w:rPr>
          <w:szCs w:val="28"/>
        </w:rPr>
        <w:t>в</w:t>
      </w:r>
      <w:r w:rsidR="00803D99" w:rsidRPr="00803D99">
        <w:rPr>
          <w:szCs w:val="28"/>
        </w:rPr>
        <w:t xml:space="preserve"> структурный состав Единой комиссии по осуществлению закупок товаров, работ, услуг для обеспечения муниципальных нужд и нужд муниципальных бюджетных учреждений Шенкурского муниципального округа Архангельской области</w:t>
      </w:r>
      <w:r w:rsidRPr="00803D99">
        <w:rPr>
          <w:szCs w:val="28"/>
        </w:rPr>
        <w:t xml:space="preserve">, </w:t>
      </w:r>
      <w:r>
        <w:rPr>
          <w:szCs w:val="28"/>
        </w:rPr>
        <w:t xml:space="preserve">утвержденный постановлением администрации  </w:t>
      </w:r>
      <w:r w:rsidRPr="00F42129">
        <w:rPr>
          <w:szCs w:val="28"/>
        </w:rPr>
        <w:t>Шенкурского муниципального округа Архангельской</w:t>
      </w:r>
      <w:r>
        <w:rPr>
          <w:szCs w:val="28"/>
        </w:rPr>
        <w:t xml:space="preserve"> </w:t>
      </w:r>
      <w:r w:rsidRPr="00F42129">
        <w:rPr>
          <w:szCs w:val="28"/>
        </w:rPr>
        <w:t xml:space="preserve"> области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от </w:t>
      </w:r>
      <w:r w:rsidR="00803D99">
        <w:rPr>
          <w:color w:val="000000"/>
          <w:szCs w:val="28"/>
        </w:rPr>
        <w:t>19 июля</w:t>
      </w:r>
      <w:r>
        <w:rPr>
          <w:color w:val="000000"/>
          <w:szCs w:val="28"/>
        </w:rPr>
        <w:t xml:space="preserve"> </w:t>
      </w:r>
      <w:r w:rsidR="00C5415A" w:rsidRPr="005324A6">
        <w:rPr>
          <w:color w:val="000000"/>
          <w:szCs w:val="28"/>
        </w:rPr>
        <w:t>2023 года</w:t>
      </w:r>
      <w:r w:rsidR="00E148CF" w:rsidRPr="005324A6">
        <w:rPr>
          <w:color w:val="000000"/>
          <w:szCs w:val="28"/>
        </w:rPr>
        <w:t xml:space="preserve"> </w:t>
      </w:r>
      <w:r w:rsidR="00C5415A" w:rsidRPr="005324A6">
        <w:rPr>
          <w:color w:val="000000"/>
          <w:szCs w:val="28"/>
        </w:rPr>
        <w:t xml:space="preserve">№ </w:t>
      </w:r>
      <w:r w:rsidR="00803D99">
        <w:rPr>
          <w:color w:val="000000"/>
          <w:szCs w:val="28"/>
        </w:rPr>
        <w:t>500</w:t>
      </w:r>
      <w:r w:rsidR="00C5415A" w:rsidRPr="005324A6">
        <w:rPr>
          <w:color w:val="000000"/>
          <w:szCs w:val="28"/>
        </w:rPr>
        <w:t xml:space="preserve">-па </w:t>
      </w:r>
      <w:r w:rsidR="007D64BA" w:rsidRPr="005324A6">
        <w:rPr>
          <w:color w:val="000000"/>
          <w:szCs w:val="28"/>
        </w:rPr>
        <w:t>«</w:t>
      </w:r>
      <w:r w:rsidR="00803D99">
        <w:rPr>
          <w:color w:val="000000"/>
          <w:szCs w:val="28"/>
        </w:rPr>
        <w:t>Об утверждении Положения о Единой комиссии по осуществлению закупок товаров, работ, услуг для обеспечения муниципальных нужд и нужд муниципальных бюджетных учреждений Шенкурского муниципального округа Архангельской области</w:t>
      </w:r>
      <w:r w:rsidR="007D64BA" w:rsidRPr="005324A6">
        <w:rPr>
          <w:color w:val="000000"/>
          <w:szCs w:val="28"/>
        </w:rPr>
        <w:t>»</w:t>
      </w:r>
      <w:r w:rsidR="000A06BC">
        <w:rPr>
          <w:szCs w:val="28"/>
        </w:rPr>
        <w:t>.</w:t>
      </w:r>
    </w:p>
    <w:p w:rsidR="00642098" w:rsidRPr="00E148CF" w:rsidRDefault="007D07B6" w:rsidP="005324A6">
      <w:pPr>
        <w:pStyle w:val="a9"/>
        <w:numPr>
          <w:ilvl w:val="0"/>
          <w:numId w:val="3"/>
        </w:numPr>
        <w:ind w:left="0" w:firstLine="710"/>
        <w:jc w:val="both"/>
        <w:rPr>
          <w:color w:val="000000"/>
          <w:szCs w:val="28"/>
        </w:rPr>
      </w:pPr>
      <w:r w:rsidRPr="00E148CF">
        <w:rPr>
          <w:color w:val="000000"/>
          <w:szCs w:val="28"/>
        </w:rPr>
        <w:t>Настоящее</w:t>
      </w:r>
      <w:r w:rsidR="00E148CF">
        <w:rPr>
          <w:color w:val="000000"/>
          <w:szCs w:val="28"/>
        </w:rPr>
        <w:t xml:space="preserve"> </w:t>
      </w:r>
      <w:r w:rsidRPr="00E148CF">
        <w:rPr>
          <w:color w:val="000000"/>
          <w:szCs w:val="28"/>
        </w:rPr>
        <w:t xml:space="preserve"> постановление</w:t>
      </w:r>
      <w:r w:rsidR="00E148CF">
        <w:rPr>
          <w:color w:val="000000"/>
          <w:szCs w:val="28"/>
        </w:rPr>
        <w:t xml:space="preserve"> </w:t>
      </w:r>
      <w:r w:rsidRPr="00E148CF">
        <w:rPr>
          <w:color w:val="000000"/>
          <w:szCs w:val="28"/>
        </w:rPr>
        <w:t xml:space="preserve"> </w:t>
      </w:r>
      <w:r w:rsidR="007D64BA" w:rsidRPr="00E148CF">
        <w:rPr>
          <w:color w:val="000000"/>
          <w:szCs w:val="28"/>
        </w:rPr>
        <w:t>вступает</w:t>
      </w:r>
      <w:r w:rsidR="00E148CF">
        <w:rPr>
          <w:color w:val="000000"/>
          <w:szCs w:val="28"/>
        </w:rPr>
        <w:t xml:space="preserve"> в </w:t>
      </w:r>
      <w:r w:rsidR="007D64BA" w:rsidRPr="00E148CF">
        <w:rPr>
          <w:color w:val="000000"/>
          <w:szCs w:val="28"/>
        </w:rPr>
        <w:t>силу со</w:t>
      </w:r>
      <w:r w:rsidR="00E148CF">
        <w:rPr>
          <w:color w:val="000000"/>
          <w:szCs w:val="28"/>
        </w:rPr>
        <w:t xml:space="preserve"> </w:t>
      </w:r>
      <w:r w:rsidR="007D64BA" w:rsidRPr="00E148CF">
        <w:rPr>
          <w:color w:val="000000"/>
          <w:szCs w:val="28"/>
        </w:rPr>
        <w:t>дня</w:t>
      </w:r>
      <w:r w:rsidR="00E148CF">
        <w:rPr>
          <w:color w:val="000000"/>
          <w:szCs w:val="28"/>
        </w:rPr>
        <w:t xml:space="preserve"> его </w:t>
      </w:r>
      <w:r w:rsidR="005324A6">
        <w:rPr>
          <w:color w:val="000000"/>
          <w:szCs w:val="28"/>
        </w:rPr>
        <w:t>официального опубликования.</w:t>
      </w:r>
    </w:p>
    <w:p w:rsidR="002E2309" w:rsidRPr="00E148CF" w:rsidRDefault="002E2309" w:rsidP="00DB18C8">
      <w:pPr>
        <w:ind w:firstLine="708"/>
        <w:rPr>
          <w:color w:val="000000"/>
          <w:szCs w:val="28"/>
        </w:rPr>
      </w:pPr>
    </w:p>
    <w:p w:rsidR="00DB18C8" w:rsidRPr="00E148CF" w:rsidRDefault="00DB18C8" w:rsidP="002E2309">
      <w:pPr>
        <w:ind w:firstLine="708"/>
        <w:jc w:val="both"/>
        <w:rPr>
          <w:color w:val="000000"/>
          <w:szCs w:val="28"/>
        </w:rPr>
      </w:pPr>
    </w:p>
    <w:p w:rsidR="005324A6" w:rsidRDefault="00C86124" w:rsidP="00632515">
      <w:pPr>
        <w:jc w:val="both"/>
        <w:rPr>
          <w:b/>
          <w:szCs w:val="28"/>
        </w:rPr>
      </w:pPr>
      <w:r w:rsidRPr="00E148CF">
        <w:rPr>
          <w:b/>
          <w:szCs w:val="28"/>
        </w:rPr>
        <w:t>Глава Шенкурского муниципа</w:t>
      </w:r>
      <w:r w:rsidR="00632515">
        <w:rPr>
          <w:b/>
          <w:szCs w:val="28"/>
        </w:rPr>
        <w:t xml:space="preserve">льного округа                   </w:t>
      </w:r>
      <w:r w:rsidR="00DB18C8" w:rsidRPr="00E148CF">
        <w:rPr>
          <w:b/>
          <w:szCs w:val="28"/>
        </w:rPr>
        <w:t xml:space="preserve"> </w:t>
      </w:r>
      <w:r w:rsidRPr="00E148CF">
        <w:rPr>
          <w:b/>
          <w:szCs w:val="28"/>
        </w:rPr>
        <w:t>О.И. Красникова</w:t>
      </w:r>
    </w:p>
    <w:p w:rsidR="00BB0C07" w:rsidRDefault="00BB0C07" w:rsidP="005324A6">
      <w:pPr>
        <w:jc w:val="right"/>
        <w:sectPr w:rsidR="00BB0C07" w:rsidSect="00BB0C07">
          <w:headerReference w:type="default" r:id="rId7"/>
          <w:pgSz w:w="11906" w:h="16838"/>
          <w:pgMar w:top="1134" w:right="850" w:bottom="1134" w:left="1701" w:header="708" w:footer="216" w:gutter="0"/>
          <w:cols w:space="708"/>
          <w:titlePg/>
          <w:docGrid w:linePitch="381"/>
        </w:sectPr>
      </w:pPr>
    </w:p>
    <w:p w:rsidR="005324A6" w:rsidRDefault="005324A6" w:rsidP="005324A6">
      <w:pPr>
        <w:jc w:val="right"/>
      </w:pPr>
      <w:r>
        <w:lastRenderedPageBreak/>
        <w:t>УТВЕРЖДЕН</w:t>
      </w:r>
      <w:r w:rsidR="000A06BC">
        <w:t>Ы</w:t>
      </w:r>
    </w:p>
    <w:p w:rsidR="005324A6" w:rsidRDefault="005324A6" w:rsidP="005324A6">
      <w:pPr>
        <w:jc w:val="right"/>
      </w:pPr>
      <w:r>
        <w:t>постановлением администрации</w:t>
      </w:r>
    </w:p>
    <w:p w:rsidR="005324A6" w:rsidRDefault="005324A6" w:rsidP="005324A6">
      <w:pPr>
        <w:jc w:val="right"/>
      </w:pPr>
      <w:r>
        <w:t xml:space="preserve">Шенкурского муниципального округа </w:t>
      </w:r>
    </w:p>
    <w:p w:rsidR="005324A6" w:rsidRDefault="005324A6" w:rsidP="005324A6">
      <w:pPr>
        <w:jc w:val="right"/>
      </w:pPr>
      <w:r>
        <w:t xml:space="preserve">Архангельской области </w:t>
      </w:r>
    </w:p>
    <w:p w:rsidR="005324A6" w:rsidRDefault="00813F17" w:rsidP="005324A6">
      <w:pPr>
        <w:jc w:val="right"/>
      </w:pPr>
      <w:r>
        <w:t xml:space="preserve">от 24 </w:t>
      </w:r>
      <w:r w:rsidR="00B04787">
        <w:t>апреля 2026 г. № 329</w:t>
      </w:r>
      <w:r w:rsidR="005324A6">
        <w:t>-па</w:t>
      </w:r>
    </w:p>
    <w:p w:rsidR="005324A6" w:rsidRDefault="005324A6" w:rsidP="005324A6">
      <w:pPr>
        <w:jc w:val="both"/>
      </w:pPr>
    </w:p>
    <w:p w:rsidR="00977A15" w:rsidRDefault="00977A15" w:rsidP="005324A6">
      <w:pPr>
        <w:jc w:val="both"/>
      </w:pPr>
    </w:p>
    <w:p w:rsidR="005324A6" w:rsidRPr="004D051F" w:rsidRDefault="005324A6" w:rsidP="005324A6">
      <w:pPr>
        <w:tabs>
          <w:tab w:val="left" w:pos="-284"/>
        </w:tabs>
        <w:jc w:val="center"/>
        <w:rPr>
          <w:b/>
        </w:rPr>
      </w:pPr>
      <w:r w:rsidRPr="00926342">
        <w:rPr>
          <w:b/>
          <w:spacing w:val="20"/>
        </w:rPr>
        <w:t>ИЗМЕНЕНИЯ</w:t>
      </w:r>
      <w:r w:rsidRPr="004D051F">
        <w:rPr>
          <w:b/>
        </w:rPr>
        <w:t>,</w:t>
      </w:r>
    </w:p>
    <w:p w:rsidR="000A06BC" w:rsidRPr="005324A6" w:rsidRDefault="005324A6" w:rsidP="005D7B3F">
      <w:pPr>
        <w:jc w:val="center"/>
        <w:rPr>
          <w:b/>
          <w:szCs w:val="28"/>
        </w:rPr>
      </w:pPr>
      <w:r w:rsidRPr="004D051F">
        <w:rPr>
          <w:b/>
        </w:rPr>
        <w:t xml:space="preserve">которые вносятся в </w:t>
      </w:r>
      <w:r w:rsidR="005D7B3F">
        <w:rPr>
          <w:b/>
          <w:szCs w:val="28"/>
        </w:rPr>
        <w:t>структурный с</w:t>
      </w:r>
      <w:r w:rsidR="005D7B3F" w:rsidRPr="005324A6">
        <w:rPr>
          <w:b/>
          <w:szCs w:val="28"/>
        </w:rPr>
        <w:t xml:space="preserve">остав </w:t>
      </w:r>
      <w:r w:rsidR="005D7B3F">
        <w:rPr>
          <w:b/>
          <w:szCs w:val="28"/>
        </w:rPr>
        <w:t xml:space="preserve">Единой комиссии по осуществлению закупок товаров, работ, услуг для обеспечения муниципальных нужд и нужд муниципальных бюджетных учреждений </w:t>
      </w:r>
      <w:r w:rsidR="005D7B3F" w:rsidRPr="005324A6">
        <w:rPr>
          <w:b/>
          <w:szCs w:val="28"/>
        </w:rPr>
        <w:t>Шенкурского муниципального округа Архангельской области</w:t>
      </w:r>
    </w:p>
    <w:p w:rsidR="005324A6" w:rsidRDefault="005324A6" w:rsidP="000A06BC">
      <w:pPr>
        <w:jc w:val="center"/>
        <w:rPr>
          <w:b/>
        </w:rPr>
      </w:pPr>
    </w:p>
    <w:p w:rsidR="005324A6" w:rsidRDefault="005324A6" w:rsidP="005324A6">
      <w:pPr>
        <w:jc w:val="center"/>
        <w:rPr>
          <w:b/>
        </w:rPr>
      </w:pPr>
    </w:p>
    <w:p w:rsidR="005324A6" w:rsidRDefault="005D7B3F" w:rsidP="000A06BC">
      <w:pPr>
        <w:ind w:firstLine="709"/>
        <w:jc w:val="both"/>
      </w:pPr>
      <w:r w:rsidRPr="005D7B3F">
        <w:rPr>
          <w:szCs w:val="28"/>
        </w:rPr>
        <w:t xml:space="preserve">Структурный состав Единой комиссии по осуществлению закупок товаров, работ, услуг для обеспечения муниципальных нужд и нужд муниципальных бюджетных учреждений Шенкурского муниципального округа Архангельской области </w:t>
      </w:r>
      <w:r w:rsidR="005324A6" w:rsidRPr="005D7B3F">
        <w:t>и</w:t>
      </w:r>
      <w:r w:rsidR="005324A6">
        <w:t>зложить в следующей редакции:</w:t>
      </w:r>
    </w:p>
    <w:p w:rsidR="000A06BC" w:rsidRDefault="000A06BC" w:rsidP="000A06BC">
      <w:pPr>
        <w:ind w:firstLine="709"/>
        <w:jc w:val="both"/>
      </w:pPr>
    </w:p>
    <w:p w:rsidR="000A06BC" w:rsidRPr="0074010D" w:rsidRDefault="000A06BC" w:rsidP="000A06BC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Pr="0074010D">
        <w:rPr>
          <w:sz w:val="28"/>
          <w:szCs w:val="28"/>
        </w:rPr>
        <w:t>У</w:t>
      </w:r>
      <w:r>
        <w:rPr>
          <w:sz w:val="28"/>
          <w:szCs w:val="28"/>
        </w:rPr>
        <w:t>ТВЕРЖДЕН</w:t>
      </w:r>
    </w:p>
    <w:p w:rsidR="000A06BC" w:rsidRPr="0074010D" w:rsidRDefault="000A06BC" w:rsidP="000A06BC">
      <w:pPr>
        <w:pStyle w:val="ConsPlusNormal"/>
        <w:jc w:val="right"/>
        <w:rPr>
          <w:sz w:val="28"/>
          <w:szCs w:val="28"/>
        </w:rPr>
      </w:pPr>
      <w:r w:rsidRPr="0074010D">
        <w:rPr>
          <w:sz w:val="28"/>
          <w:szCs w:val="28"/>
        </w:rPr>
        <w:t>постановлением  администрации</w:t>
      </w:r>
    </w:p>
    <w:p w:rsidR="000A06BC" w:rsidRPr="0074010D" w:rsidRDefault="000A06BC" w:rsidP="000A06BC">
      <w:pPr>
        <w:pStyle w:val="ConsPlusNormal"/>
        <w:jc w:val="right"/>
        <w:rPr>
          <w:sz w:val="28"/>
          <w:szCs w:val="28"/>
        </w:rPr>
      </w:pPr>
      <w:r w:rsidRPr="0074010D">
        <w:rPr>
          <w:sz w:val="28"/>
          <w:szCs w:val="28"/>
        </w:rPr>
        <w:t>Шенкурского муниципального округа</w:t>
      </w:r>
    </w:p>
    <w:p w:rsidR="000A06BC" w:rsidRPr="0074010D" w:rsidRDefault="000A06BC" w:rsidP="000A06BC">
      <w:pPr>
        <w:pStyle w:val="ConsPlusNormal"/>
        <w:jc w:val="right"/>
        <w:rPr>
          <w:sz w:val="28"/>
          <w:szCs w:val="28"/>
        </w:rPr>
      </w:pPr>
      <w:r w:rsidRPr="0074010D">
        <w:rPr>
          <w:sz w:val="28"/>
          <w:szCs w:val="28"/>
        </w:rPr>
        <w:t>Архангельской области</w:t>
      </w:r>
    </w:p>
    <w:p w:rsidR="000A06BC" w:rsidRDefault="000A06BC" w:rsidP="000A06BC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D7B3F">
        <w:rPr>
          <w:sz w:val="28"/>
          <w:szCs w:val="28"/>
        </w:rPr>
        <w:t>19 июля</w:t>
      </w:r>
      <w:r w:rsidRPr="0074010D">
        <w:rPr>
          <w:sz w:val="28"/>
          <w:szCs w:val="28"/>
        </w:rPr>
        <w:t xml:space="preserve"> 2023 г</w:t>
      </w:r>
      <w:r>
        <w:rPr>
          <w:sz w:val="28"/>
          <w:szCs w:val="28"/>
        </w:rPr>
        <w:t>.</w:t>
      </w:r>
      <w:r w:rsidRPr="007401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5D7B3F">
        <w:rPr>
          <w:sz w:val="28"/>
          <w:szCs w:val="28"/>
        </w:rPr>
        <w:t>500</w:t>
      </w:r>
      <w:r>
        <w:rPr>
          <w:sz w:val="28"/>
          <w:szCs w:val="28"/>
        </w:rPr>
        <w:t>-</w:t>
      </w:r>
      <w:r w:rsidRPr="0074010D">
        <w:rPr>
          <w:sz w:val="28"/>
          <w:szCs w:val="28"/>
        </w:rPr>
        <w:t>па</w:t>
      </w:r>
    </w:p>
    <w:p w:rsidR="000A06BC" w:rsidRDefault="000A06BC" w:rsidP="000A06BC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(в редакции постановления администрации </w:t>
      </w:r>
    </w:p>
    <w:p w:rsidR="000A06BC" w:rsidRDefault="000A06BC" w:rsidP="000A06BC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</w:t>
      </w:r>
    </w:p>
    <w:p w:rsidR="000A06BC" w:rsidRDefault="000A06BC" w:rsidP="000A06BC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0A06BC" w:rsidRDefault="000A06BC" w:rsidP="000A06BC">
      <w:pPr>
        <w:pStyle w:val="ConsPlusNormal"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13F17">
        <w:rPr>
          <w:sz w:val="28"/>
          <w:szCs w:val="28"/>
        </w:rPr>
        <w:t xml:space="preserve">24 </w:t>
      </w:r>
      <w:r w:rsidR="00B04787">
        <w:rPr>
          <w:sz w:val="28"/>
          <w:szCs w:val="28"/>
        </w:rPr>
        <w:t>апреля 2026 г. № 329</w:t>
      </w:r>
      <w:r>
        <w:rPr>
          <w:sz w:val="28"/>
          <w:szCs w:val="28"/>
        </w:rPr>
        <w:t>-па)</w:t>
      </w:r>
      <w:r w:rsidRPr="0074010D">
        <w:rPr>
          <w:b/>
          <w:sz w:val="28"/>
          <w:szCs w:val="28"/>
        </w:rPr>
        <w:t xml:space="preserve"> </w:t>
      </w:r>
    </w:p>
    <w:p w:rsidR="000A06BC" w:rsidRPr="0074010D" w:rsidRDefault="000A06BC" w:rsidP="000A06BC">
      <w:pPr>
        <w:pStyle w:val="ConsPlusNormal"/>
        <w:jc w:val="right"/>
        <w:rPr>
          <w:sz w:val="28"/>
          <w:szCs w:val="28"/>
        </w:rPr>
      </w:pPr>
      <w:r w:rsidRPr="0074010D">
        <w:rPr>
          <w:b/>
          <w:sz w:val="28"/>
          <w:szCs w:val="28"/>
        </w:rPr>
        <w:t xml:space="preserve">                 </w:t>
      </w:r>
    </w:p>
    <w:p w:rsidR="005D7B3F" w:rsidRDefault="005D7B3F" w:rsidP="000A06BC">
      <w:pPr>
        <w:pStyle w:val="ConsPlusNormal"/>
        <w:jc w:val="center"/>
        <w:rPr>
          <w:rFonts w:asciiTheme="minorHAnsi" w:hAnsiTheme="minorHAnsi"/>
          <w:b/>
          <w:spacing w:val="20"/>
          <w:sz w:val="28"/>
          <w:szCs w:val="28"/>
        </w:rPr>
      </w:pPr>
    </w:p>
    <w:tbl>
      <w:tblPr>
        <w:tblW w:w="9780" w:type="dxa"/>
        <w:tblInd w:w="-458" w:type="dxa"/>
        <w:tblLook w:val="0000"/>
      </w:tblPr>
      <w:tblGrid>
        <w:gridCol w:w="4627"/>
        <w:gridCol w:w="5153"/>
      </w:tblGrid>
      <w:tr w:rsidR="005D7B3F" w:rsidRPr="003A2D9B" w:rsidTr="005D7B3F">
        <w:trPr>
          <w:trHeight w:val="69"/>
        </w:trPr>
        <w:tc>
          <w:tcPr>
            <w:tcW w:w="4627" w:type="dxa"/>
          </w:tcPr>
          <w:p w:rsidR="00977A15" w:rsidRDefault="005D7B3F" w:rsidP="00977A15">
            <w:pPr>
              <w:rPr>
                <w:b/>
                <w:szCs w:val="28"/>
              </w:rPr>
            </w:pPr>
            <w:r w:rsidRPr="003A2D9B">
              <w:rPr>
                <w:b/>
                <w:szCs w:val="28"/>
              </w:rPr>
              <w:t>Председатель комиссии:</w:t>
            </w:r>
          </w:p>
          <w:p w:rsidR="00977A15" w:rsidRPr="003A2D9B" w:rsidRDefault="00977A15" w:rsidP="00977A15">
            <w:pPr>
              <w:rPr>
                <w:b/>
                <w:szCs w:val="28"/>
              </w:rPr>
            </w:pPr>
          </w:p>
        </w:tc>
        <w:tc>
          <w:tcPr>
            <w:tcW w:w="5153" w:type="dxa"/>
          </w:tcPr>
          <w:p w:rsidR="005D7B3F" w:rsidRPr="003A2D9B" w:rsidRDefault="005D7B3F" w:rsidP="005D7B3F">
            <w:pPr>
              <w:jc w:val="both"/>
              <w:rPr>
                <w:b/>
                <w:szCs w:val="28"/>
              </w:rPr>
            </w:pPr>
          </w:p>
        </w:tc>
      </w:tr>
      <w:tr w:rsidR="005D7B3F" w:rsidRPr="00C712A2" w:rsidTr="005D7B3F">
        <w:trPr>
          <w:trHeight w:val="69"/>
        </w:trPr>
        <w:tc>
          <w:tcPr>
            <w:tcW w:w="4627" w:type="dxa"/>
          </w:tcPr>
          <w:p w:rsidR="005D7B3F" w:rsidRPr="00C712A2" w:rsidRDefault="005D7B3F" w:rsidP="005D7B3F">
            <w:pPr>
              <w:rPr>
                <w:szCs w:val="28"/>
              </w:rPr>
            </w:pPr>
            <w:r>
              <w:rPr>
                <w:szCs w:val="28"/>
              </w:rPr>
              <w:t>Леонтьева Ольга Михайловна</w:t>
            </w:r>
          </w:p>
        </w:tc>
        <w:tc>
          <w:tcPr>
            <w:tcW w:w="5153" w:type="dxa"/>
          </w:tcPr>
          <w:p w:rsidR="005D7B3F" w:rsidRPr="00C712A2" w:rsidRDefault="005D7B3F" w:rsidP="005D7B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исполняющий обязанности з</w:t>
            </w:r>
            <w:r w:rsidRPr="00C712A2">
              <w:rPr>
                <w:szCs w:val="28"/>
              </w:rPr>
              <w:t>аместител</w:t>
            </w:r>
            <w:r>
              <w:rPr>
                <w:szCs w:val="28"/>
              </w:rPr>
              <w:t>я</w:t>
            </w:r>
            <w:r w:rsidRPr="00C712A2">
              <w:rPr>
                <w:szCs w:val="28"/>
              </w:rPr>
              <w:t xml:space="preserve"> главы – руководител</w:t>
            </w:r>
            <w:r>
              <w:rPr>
                <w:szCs w:val="28"/>
              </w:rPr>
              <w:t>я</w:t>
            </w:r>
            <w:r w:rsidRPr="00C712A2">
              <w:rPr>
                <w:szCs w:val="28"/>
              </w:rPr>
              <w:t xml:space="preserve"> аппарата</w:t>
            </w:r>
            <w:r>
              <w:rPr>
                <w:szCs w:val="28"/>
              </w:rPr>
              <w:t xml:space="preserve"> администрации </w:t>
            </w:r>
            <w:r w:rsidRPr="00C712A2">
              <w:rPr>
                <w:szCs w:val="28"/>
              </w:rPr>
              <w:t>Шенкурского муниципального округа Архангельской области</w:t>
            </w:r>
          </w:p>
        </w:tc>
      </w:tr>
      <w:tr w:rsidR="005D7B3F" w:rsidRPr="00C712A2" w:rsidTr="005D7B3F">
        <w:trPr>
          <w:trHeight w:val="63"/>
        </w:trPr>
        <w:tc>
          <w:tcPr>
            <w:tcW w:w="4627" w:type="dxa"/>
          </w:tcPr>
          <w:p w:rsidR="005D7B3F" w:rsidRDefault="005D7B3F" w:rsidP="005D7B3F">
            <w:pPr>
              <w:rPr>
                <w:b/>
                <w:szCs w:val="28"/>
              </w:rPr>
            </w:pPr>
            <w:r w:rsidRPr="003A2D9B">
              <w:rPr>
                <w:b/>
                <w:szCs w:val="28"/>
              </w:rPr>
              <w:t xml:space="preserve">Заместитель </w:t>
            </w:r>
          </w:p>
          <w:p w:rsidR="00977A15" w:rsidRDefault="005D7B3F" w:rsidP="00977A15">
            <w:pPr>
              <w:rPr>
                <w:b/>
                <w:szCs w:val="28"/>
              </w:rPr>
            </w:pPr>
            <w:r w:rsidRPr="003A2D9B">
              <w:rPr>
                <w:b/>
                <w:szCs w:val="28"/>
              </w:rPr>
              <w:t>председателя комиссии:</w:t>
            </w:r>
          </w:p>
          <w:p w:rsidR="00977A15" w:rsidRPr="00C712A2" w:rsidRDefault="00977A15" w:rsidP="00977A15">
            <w:pPr>
              <w:rPr>
                <w:szCs w:val="28"/>
              </w:rPr>
            </w:pPr>
          </w:p>
        </w:tc>
        <w:tc>
          <w:tcPr>
            <w:tcW w:w="5153" w:type="dxa"/>
          </w:tcPr>
          <w:p w:rsidR="005D7B3F" w:rsidRPr="00C712A2" w:rsidRDefault="005D7B3F" w:rsidP="005D7B3F">
            <w:pPr>
              <w:jc w:val="both"/>
              <w:rPr>
                <w:szCs w:val="28"/>
              </w:rPr>
            </w:pPr>
          </w:p>
        </w:tc>
      </w:tr>
      <w:tr w:rsidR="005D7B3F" w:rsidRPr="00C712A2" w:rsidTr="005D7B3F">
        <w:trPr>
          <w:trHeight w:val="63"/>
        </w:trPr>
        <w:tc>
          <w:tcPr>
            <w:tcW w:w="4627" w:type="dxa"/>
          </w:tcPr>
          <w:p w:rsidR="005D7B3F" w:rsidRPr="00C712A2" w:rsidRDefault="005D7B3F" w:rsidP="005D7B3F">
            <w:pPr>
              <w:rPr>
                <w:szCs w:val="28"/>
              </w:rPr>
            </w:pPr>
            <w:r>
              <w:rPr>
                <w:szCs w:val="28"/>
              </w:rPr>
              <w:t>Платионова Светлана Николаевна</w:t>
            </w:r>
          </w:p>
        </w:tc>
        <w:tc>
          <w:tcPr>
            <w:tcW w:w="5153" w:type="dxa"/>
          </w:tcPr>
          <w:p w:rsidR="005D7B3F" w:rsidRPr="00C712A2" w:rsidRDefault="005D7B3F" w:rsidP="005D7B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 начальника правового отдела</w:t>
            </w:r>
            <w:r w:rsidRPr="00C712A2">
              <w:rPr>
                <w:szCs w:val="28"/>
              </w:rPr>
              <w:t xml:space="preserve"> администрации Шенкурского муниципального округа Архангельской области</w:t>
            </w:r>
          </w:p>
        </w:tc>
      </w:tr>
      <w:tr w:rsidR="005D7B3F" w:rsidRPr="00C712A2" w:rsidTr="005D7B3F">
        <w:trPr>
          <w:trHeight w:val="63"/>
        </w:trPr>
        <w:tc>
          <w:tcPr>
            <w:tcW w:w="4627" w:type="dxa"/>
          </w:tcPr>
          <w:p w:rsidR="00977A15" w:rsidRDefault="00977A15" w:rsidP="00977A15">
            <w:pPr>
              <w:rPr>
                <w:b/>
                <w:szCs w:val="28"/>
              </w:rPr>
            </w:pPr>
          </w:p>
          <w:p w:rsidR="00977A15" w:rsidRDefault="005D7B3F" w:rsidP="00977A1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Секретарь</w:t>
            </w:r>
            <w:r w:rsidRPr="003A2D9B">
              <w:rPr>
                <w:b/>
                <w:szCs w:val="28"/>
              </w:rPr>
              <w:t xml:space="preserve"> комиссии:</w:t>
            </w:r>
          </w:p>
          <w:p w:rsidR="00977A15" w:rsidRPr="00C712A2" w:rsidRDefault="00977A15" w:rsidP="00977A15">
            <w:pPr>
              <w:rPr>
                <w:szCs w:val="28"/>
              </w:rPr>
            </w:pPr>
          </w:p>
        </w:tc>
        <w:tc>
          <w:tcPr>
            <w:tcW w:w="5153" w:type="dxa"/>
          </w:tcPr>
          <w:p w:rsidR="005D7B3F" w:rsidRPr="00C712A2" w:rsidRDefault="005D7B3F" w:rsidP="005D7B3F">
            <w:pPr>
              <w:jc w:val="both"/>
              <w:rPr>
                <w:szCs w:val="28"/>
              </w:rPr>
            </w:pPr>
          </w:p>
        </w:tc>
      </w:tr>
      <w:tr w:rsidR="005D7B3F" w:rsidRPr="00C712A2" w:rsidTr="005D7B3F">
        <w:trPr>
          <w:trHeight w:val="63"/>
        </w:trPr>
        <w:tc>
          <w:tcPr>
            <w:tcW w:w="4627" w:type="dxa"/>
          </w:tcPr>
          <w:p w:rsidR="005D7B3F" w:rsidRDefault="005D7B3F" w:rsidP="005D7B3F">
            <w:pPr>
              <w:rPr>
                <w:szCs w:val="28"/>
              </w:rPr>
            </w:pPr>
            <w:r w:rsidRPr="00C712A2">
              <w:rPr>
                <w:szCs w:val="28"/>
              </w:rPr>
              <w:lastRenderedPageBreak/>
              <w:t>Дерябина Наталья Александровна</w:t>
            </w:r>
          </w:p>
          <w:p w:rsidR="005D7B3F" w:rsidRDefault="005D7B3F" w:rsidP="005D7B3F">
            <w:pPr>
              <w:rPr>
                <w:szCs w:val="28"/>
              </w:rPr>
            </w:pPr>
          </w:p>
          <w:p w:rsidR="005D7B3F" w:rsidRDefault="005D7B3F" w:rsidP="005D7B3F">
            <w:pPr>
              <w:rPr>
                <w:szCs w:val="28"/>
              </w:rPr>
            </w:pPr>
          </w:p>
          <w:p w:rsidR="005D7B3F" w:rsidRDefault="005D7B3F" w:rsidP="005D7B3F">
            <w:pPr>
              <w:rPr>
                <w:szCs w:val="28"/>
              </w:rPr>
            </w:pPr>
          </w:p>
          <w:p w:rsidR="005D7B3F" w:rsidRDefault="005D7B3F" w:rsidP="005D7B3F">
            <w:pPr>
              <w:rPr>
                <w:szCs w:val="28"/>
              </w:rPr>
            </w:pPr>
          </w:p>
          <w:p w:rsidR="005D7B3F" w:rsidRPr="00C712A2" w:rsidRDefault="005D7B3F" w:rsidP="00977A15">
            <w:pPr>
              <w:rPr>
                <w:szCs w:val="28"/>
              </w:rPr>
            </w:pPr>
            <w:r w:rsidRPr="005D7B3F">
              <w:rPr>
                <w:b/>
                <w:szCs w:val="28"/>
              </w:rPr>
              <w:t>Члены комиссии:</w:t>
            </w:r>
          </w:p>
        </w:tc>
        <w:tc>
          <w:tcPr>
            <w:tcW w:w="5153" w:type="dxa"/>
          </w:tcPr>
          <w:p w:rsidR="005D7B3F" w:rsidRDefault="005D7B3F" w:rsidP="005D7B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C712A2">
              <w:rPr>
                <w:szCs w:val="28"/>
              </w:rPr>
              <w:t>лавный специалист отдела прогнозирования и закупок администрации Шенкурского муниципального округа Архангельской области</w:t>
            </w:r>
          </w:p>
          <w:p w:rsidR="005D7B3F" w:rsidRPr="00C712A2" w:rsidRDefault="005D7B3F" w:rsidP="005D7B3F">
            <w:pPr>
              <w:rPr>
                <w:szCs w:val="28"/>
              </w:rPr>
            </w:pPr>
          </w:p>
        </w:tc>
      </w:tr>
      <w:tr w:rsidR="005D7B3F" w:rsidRPr="00C712A2" w:rsidTr="005D7B3F">
        <w:trPr>
          <w:trHeight w:val="63"/>
        </w:trPr>
        <w:tc>
          <w:tcPr>
            <w:tcW w:w="4627" w:type="dxa"/>
          </w:tcPr>
          <w:p w:rsidR="005D7B3F" w:rsidRPr="00C712A2" w:rsidRDefault="005D7B3F" w:rsidP="005D7B3F">
            <w:pPr>
              <w:rPr>
                <w:szCs w:val="28"/>
              </w:rPr>
            </w:pPr>
          </w:p>
        </w:tc>
        <w:tc>
          <w:tcPr>
            <w:tcW w:w="5153" w:type="dxa"/>
          </w:tcPr>
          <w:p w:rsidR="005D7B3F" w:rsidRPr="00C712A2" w:rsidRDefault="005D7B3F" w:rsidP="005D7B3F">
            <w:pPr>
              <w:jc w:val="both"/>
              <w:rPr>
                <w:szCs w:val="28"/>
              </w:rPr>
            </w:pPr>
          </w:p>
        </w:tc>
      </w:tr>
      <w:tr w:rsidR="005D7B3F" w:rsidRPr="00C712A2" w:rsidTr="005D7B3F">
        <w:trPr>
          <w:trHeight w:val="63"/>
        </w:trPr>
        <w:tc>
          <w:tcPr>
            <w:tcW w:w="4627" w:type="dxa"/>
          </w:tcPr>
          <w:p w:rsidR="005D7B3F" w:rsidRPr="00C712A2" w:rsidRDefault="005D7B3F" w:rsidP="005D7B3F">
            <w:pPr>
              <w:rPr>
                <w:szCs w:val="28"/>
              </w:rPr>
            </w:pPr>
            <w:r w:rsidRPr="00C712A2">
              <w:rPr>
                <w:szCs w:val="28"/>
              </w:rPr>
              <w:t>Кубрякова Людмила Евгеньевна</w:t>
            </w:r>
          </w:p>
        </w:tc>
        <w:tc>
          <w:tcPr>
            <w:tcW w:w="5153" w:type="dxa"/>
          </w:tcPr>
          <w:p w:rsidR="005D7B3F" w:rsidRDefault="005D7B3F" w:rsidP="005D7B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C712A2">
              <w:rPr>
                <w:szCs w:val="28"/>
              </w:rPr>
              <w:t>лавный специалист отдела жилищно-коммунального хозяйства администрации Шенкурского муниципального округа Архангельской области</w:t>
            </w:r>
          </w:p>
          <w:p w:rsidR="00977A15" w:rsidRPr="00C712A2" w:rsidRDefault="00977A15" w:rsidP="005D7B3F">
            <w:pPr>
              <w:jc w:val="both"/>
              <w:rPr>
                <w:szCs w:val="28"/>
              </w:rPr>
            </w:pPr>
          </w:p>
        </w:tc>
      </w:tr>
      <w:tr w:rsidR="005D7B3F" w:rsidRPr="00C712A2" w:rsidTr="005D7B3F">
        <w:trPr>
          <w:trHeight w:val="63"/>
        </w:trPr>
        <w:tc>
          <w:tcPr>
            <w:tcW w:w="4627" w:type="dxa"/>
          </w:tcPr>
          <w:p w:rsidR="005D7B3F" w:rsidRDefault="005D7B3F" w:rsidP="005D7B3F">
            <w:pPr>
              <w:rPr>
                <w:szCs w:val="28"/>
              </w:rPr>
            </w:pPr>
            <w:r>
              <w:rPr>
                <w:szCs w:val="28"/>
              </w:rPr>
              <w:t>Тихонова Оксана Эдуардовна</w:t>
            </w:r>
          </w:p>
          <w:p w:rsidR="005D7B3F" w:rsidRDefault="005D7B3F" w:rsidP="005D7B3F">
            <w:pPr>
              <w:rPr>
                <w:szCs w:val="28"/>
              </w:rPr>
            </w:pPr>
          </w:p>
          <w:p w:rsidR="005D7B3F" w:rsidRDefault="005D7B3F" w:rsidP="005D7B3F">
            <w:pPr>
              <w:rPr>
                <w:szCs w:val="28"/>
              </w:rPr>
            </w:pPr>
          </w:p>
          <w:p w:rsidR="005D7B3F" w:rsidRDefault="005D7B3F" w:rsidP="005D7B3F">
            <w:pPr>
              <w:rPr>
                <w:szCs w:val="28"/>
              </w:rPr>
            </w:pPr>
          </w:p>
          <w:p w:rsidR="005D7B3F" w:rsidRDefault="005D7B3F" w:rsidP="005D7B3F">
            <w:pPr>
              <w:rPr>
                <w:szCs w:val="28"/>
              </w:rPr>
            </w:pPr>
          </w:p>
          <w:p w:rsidR="005D7B3F" w:rsidRDefault="005D7B3F" w:rsidP="005D7B3F">
            <w:pPr>
              <w:rPr>
                <w:szCs w:val="28"/>
              </w:rPr>
            </w:pPr>
            <w:r>
              <w:rPr>
                <w:szCs w:val="28"/>
              </w:rPr>
              <w:t>Наконечный Павел Анатольевич</w:t>
            </w:r>
          </w:p>
          <w:p w:rsidR="00977A15" w:rsidRDefault="00977A15" w:rsidP="005D7B3F">
            <w:pPr>
              <w:rPr>
                <w:szCs w:val="28"/>
              </w:rPr>
            </w:pPr>
          </w:p>
          <w:p w:rsidR="00977A15" w:rsidRDefault="00977A15" w:rsidP="005D7B3F">
            <w:pPr>
              <w:rPr>
                <w:szCs w:val="28"/>
              </w:rPr>
            </w:pPr>
          </w:p>
          <w:p w:rsidR="00977A15" w:rsidRDefault="00977A15" w:rsidP="005D7B3F">
            <w:pPr>
              <w:rPr>
                <w:szCs w:val="28"/>
              </w:rPr>
            </w:pPr>
          </w:p>
          <w:p w:rsidR="00977A15" w:rsidRDefault="00977A15" w:rsidP="005D7B3F">
            <w:pPr>
              <w:rPr>
                <w:szCs w:val="28"/>
              </w:rPr>
            </w:pPr>
          </w:p>
          <w:p w:rsidR="00977A15" w:rsidRDefault="00977A15" w:rsidP="005D7B3F">
            <w:pPr>
              <w:rPr>
                <w:szCs w:val="28"/>
              </w:rPr>
            </w:pPr>
          </w:p>
          <w:p w:rsidR="00977A15" w:rsidRDefault="00977A15" w:rsidP="005D7B3F">
            <w:pPr>
              <w:rPr>
                <w:szCs w:val="28"/>
              </w:rPr>
            </w:pPr>
            <w:r>
              <w:rPr>
                <w:szCs w:val="28"/>
              </w:rPr>
              <w:t>Ягнитева Анна Андреевна</w:t>
            </w:r>
          </w:p>
          <w:p w:rsidR="005D7B3F" w:rsidRPr="00C712A2" w:rsidRDefault="005D7B3F" w:rsidP="005D7B3F">
            <w:pPr>
              <w:rPr>
                <w:szCs w:val="28"/>
              </w:rPr>
            </w:pPr>
          </w:p>
        </w:tc>
        <w:tc>
          <w:tcPr>
            <w:tcW w:w="5153" w:type="dxa"/>
          </w:tcPr>
          <w:p w:rsidR="005D7B3F" w:rsidRDefault="005D7B3F" w:rsidP="005D7B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C712A2">
              <w:rPr>
                <w:szCs w:val="28"/>
              </w:rPr>
              <w:t>лавный специалист правового отдела администрации Шенкурского муниципального округа Архангельской области</w:t>
            </w:r>
          </w:p>
          <w:p w:rsidR="005D7B3F" w:rsidRDefault="005D7B3F" w:rsidP="005D7B3F">
            <w:pPr>
              <w:jc w:val="both"/>
              <w:rPr>
                <w:szCs w:val="28"/>
              </w:rPr>
            </w:pPr>
          </w:p>
          <w:p w:rsidR="005D7B3F" w:rsidRDefault="005D7B3F" w:rsidP="005D7B3F">
            <w:pPr>
              <w:jc w:val="both"/>
              <w:rPr>
                <w:szCs w:val="28"/>
              </w:rPr>
            </w:pPr>
            <w:r w:rsidRPr="0074010D">
              <w:rPr>
                <w:szCs w:val="28"/>
              </w:rPr>
              <w:t xml:space="preserve">главный специалист отдела  </w:t>
            </w:r>
            <w:r>
              <w:rPr>
                <w:szCs w:val="28"/>
              </w:rPr>
              <w:t xml:space="preserve">организационной работы и муниципальной службы </w:t>
            </w:r>
            <w:r w:rsidRPr="0074010D">
              <w:rPr>
                <w:szCs w:val="28"/>
              </w:rPr>
              <w:t>администрации Ше</w:t>
            </w:r>
            <w:r>
              <w:rPr>
                <w:szCs w:val="28"/>
              </w:rPr>
              <w:t>нкурского муниципального округа</w:t>
            </w:r>
            <w:r w:rsidR="00977A15">
              <w:rPr>
                <w:szCs w:val="28"/>
              </w:rPr>
              <w:t xml:space="preserve"> Архангельской области</w:t>
            </w:r>
          </w:p>
          <w:p w:rsidR="00977A15" w:rsidRDefault="00977A15" w:rsidP="005D7B3F">
            <w:pPr>
              <w:jc w:val="both"/>
              <w:rPr>
                <w:szCs w:val="28"/>
              </w:rPr>
            </w:pPr>
          </w:p>
          <w:p w:rsidR="00977A15" w:rsidRDefault="00977A15" w:rsidP="00977A1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ведущий</w:t>
            </w:r>
            <w:r w:rsidRPr="0074010D">
              <w:rPr>
                <w:szCs w:val="28"/>
              </w:rPr>
              <w:t xml:space="preserve"> специалист отдела  </w:t>
            </w:r>
            <w:r>
              <w:rPr>
                <w:szCs w:val="28"/>
              </w:rPr>
              <w:t xml:space="preserve">организационной работы и муниципальной службы </w:t>
            </w:r>
            <w:r w:rsidRPr="0074010D">
              <w:rPr>
                <w:szCs w:val="28"/>
              </w:rPr>
              <w:t>администрации Ше</w:t>
            </w:r>
            <w:r>
              <w:rPr>
                <w:szCs w:val="28"/>
              </w:rPr>
              <w:t>нкурского муниципального округа Архангельской области».</w:t>
            </w:r>
          </w:p>
          <w:p w:rsidR="00977A15" w:rsidRPr="00C712A2" w:rsidRDefault="00977A15" w:rsidP="005D7B3F">
            <w:pPr>
              <w:jc w:val="both"/>
              <w:rPr>
                <w:szCs w:val="28"/>
              </w:rPr>
            </w:pPr>
          </w:p>
        </w:tc>
      </w:tr>
    </w:tbl>
    <w:p w:rsidR="005D7B3F" w:rsidRPr="00C712A2" w:rsidRDefault="005D7B3F" w:rsidP="005D7B3F">
      <w:pPr>
        <w:rPr>
          <w:szCs w:val="28"/>
        </w:rPr>
      </w:pPr>
    </w:p>
    <w:sectPr w:rsidR="005D7B3F" w:rsidRPr="00C712A2" w:rsidSect="00BB0C07">
      <w:pgSz w:w="11906" w:h="16838"/>
      <w:pgMar w:top="1134" w:right="850" w:bottom="1134" w:left="1701" w:header="708" w:footer="216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3F" w:rsidRDefault="005D7B3F" w:rsidP="00D60318">
      <w:r>
        <w:separator/>
      </w:r>
    </w:p>
  </w:endnote>
  <w:endnote w:type="continuationSeparator" w:id="0">
    <w:p w:rsidR="005D7B3F" w:rsidRDefault="005D7B3F" w:rsidP="00D60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3F" w:rsidRDefault="005D7B3F" w:rsidP="00D60318">
      <w:r>
        <w:separator/>
      </w:r>
    </w:p>
  </w:footnote>
  <w:footnote w:type="continuationSeparator" w:id="0">
    <w:p w:rsidR="005D7B3F" w:rsidRDefault="005D7B3F" w:rsidP="00D603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31194717"/>
      <w:docPartObj>
        <w:docPartGallery w:val="Page Numbers (Top of Page)"/>
        <w:docPartUnique/>
      </w:docPartObj>
    </w:sdtPr>
    <w:sdtContent>
      <w:p w:rsidR="005D7B3F" w:rsidRDefault="000F4702">
        <w:pPr>
          <w:pStyle w:val="a3"/>
          <w:jc w:val="center"/>
        </w:pPr>
        <w:fldSimple w:instr=" PAGE   \* MERGEFORMAT ">
          <w:r w:rsidR="00B04787">
            <w:rPr>
              <w:noProof/>
            </w:rPr>
            <w:t>2</w:t>
          </w:r>
        </w:fldSimple>
      </w:p>
    </w:sdtContent>
  </w:sdt>
  <w:p w:rsidR="005D7B3F" w:rsidRDefault="005D7B3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61A4"/>
    <w:multiLevelType w:val="multilevel"/>
    <w:tmpl w:val="35C4128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5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">
    <w:nsid w:val="0ACB38E8"/>
    <w:multiLevelType w:val="hybridMultilevel"/>
    <w:tmpl w:val="D8F85A78"/>
    <w:lvl w:ilvl="0" w:tplc="349A49E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2A82FA8"/>
    <w:multiLevelType w:val="hybridMultilevel"/>
    <w:tmpl w:val="A522A9DC"/>
    <w:lvl w:ilvl="0" w:tplc="2968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BBE1C78"/>
    <w:multiLevelType w:val="hybridMultilevel"/>
    <w:tmpl w:val="31FE53C6"/>
    <w:lvl w:ilvl="0" w:tplc="3C6A23E4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0318"/>
    <w:rsid w:val="00006AD3"/>
    <w:rsid w:val="00016A14"/>
    <w:rsid w:val="00031118"/>
    <w:rsid w:val="00035439"/>
    <w:rsid w:val="000505F5"/>
    <w:rsid w:val="00054B6E"/>
    <w:rsid w:val="00065B56"/>
    <w:rsid w:val="00077E47"/>
    <w:rsid w:val="000938BD"/>
    <w:rsid w:val="000A06BC"/>
    <w:rsid w:val="000B5AEE"/>
    <w:rsid w:val="000C73A6"/>
    <w:rsid w:val="000E3485"/>
    <w:rsid w:val="000F3343"/>
    <w:rsid w:val="000F4702"/>
    <w:rsid w:val="000F559B"/>
    <w:rsid w:val="00100338"/>
    <w:rsid w:val="00105901"/>
    <w:rsid w:val="0010754F"/>
    <w:rsid w:val="001102F6"/>
    <w:rsid w:val="00141C27"/>
    <w:rsid w:val="001546A4"/>
    <w:rsid w:val="0017270B"/>
    <w:rsid w:val="001767FE"/>
    <w:rsid w:val="00176C8D"/>
    <w:rsid w:val="001B3064"/>
    <w:rsid w:val="001B37DE"/>
    <w:rsid w:val="001B62A2"/>
    <w:rsid w:val="00211A7B"/>
    <w:rsid w:val="00247AEC"/>
    <w:rsid w:val="00267B3E"/>
    <w:rsid w:val="002726E6"/>
    <w:rsid w:val="00281C54"/>
    <w:rsid w:val="002B3FDE"/>
    <w:rsid w:val="002C674D"/>
    <w:rsid w:val="002D6B86"/>
    <w:rsid w:val="002E2309"/>
    <w:rsid w:val="00320CF1"/>
    <w:rsid w:val="00325275"/>
    <w:rsid w:val="00332EDB"/>
    <w:rsid w:val="00333E4D"/>
    <w:rsid w:val="00381F6D"/>
    <w:rsid w:val="00395C1F"/>
    <w:rsid w:val="003A3D57"/>
    <w:rsid w:val="003C3431"/>
    <w:rsid w:val="003C7198"/>
    <w:rsid w:val="00405C50"/>
    <w:rsid w:val="00442A90"/>
    <w:rsid w:val="00475B2A"/>
    <w:rsid w:val="004A21D1"/>
    <w:rsid w:val="004C4803"/>
    <w:rsid w:val="004D2F98"/>
    <w:rsid w:val="004D5719"/>
    <w:rsid w:val="004D664F"/>
    <w:rsid w:val="004E706E"/>
    <w:rsid w:val="004F13C4"/>
    <w:rsid w:val="00502EA7"/>
    <w:rsid w:val="005105A4"/>
    <w:rsid w:val="005244B5"/>
    <w:rsid w:val="005324A6"/>
    <w:rsid w:val="0053703D"/>
    <w:rsid w:val="00544172"/>
    <w:rsid w:val="00547D60"/>
    <w:rsid w:val="005743CE"/>
    <w:rsid w:val="005809AD"/>
    <w:rsid w:val="005A1327"/>
    <w:rsid w:val="005A7257"/>
    <w:rsid w:val="005D1FAA"/>
    <w:rsid w:val="005D7B3F"/>
    <w:rsid w:val="005E213A"/>
    <w:rsid w:val="005E5DB4"/>
    <w:rsid w:val="005F3749"/>
    <w:rsid w:val="005F6021"/>
    <w:rsid w:val="00602700"/>
    <w:rsid w:val="0063077C"/>
    <w:rsid w:val="00632515"/>
    <w:rsid w:val="00642098"/>
    <w:rsid w:val="006508B4"/>
    <w:rsid w:val="00651A51"/>
    <w:rsid w:val="0069487B"/>
    <w:rsid w:val="00695261"/>
    <w:rsid w:val="006A126B"/>
    <w:rsid w:val="006A6485"/>
    <w:rsid w:val="006C24FB"/>
    <w:rsid w:val="006E7431"/>
    <w:rsid w:val="006F71EB"/>
    <w:rsid w:val="00702086"/>
    <w:rsid w:val="0070526D"/>
    <w:rsid w:val="00715E44"/>
    <w:rsid w:val="00727CBF"/>
    <w:rsid w:val="0073452A"/>
    <w:rsid w:val="00742900"/>
    <w:rsid w:val="00754890"/>
    <w:rsid w:val="007614F1"/>
    <w:rsid w:val="00766E9E"/>
    <w:rsid w:val="0076783E"/>
    <w:rsid w:val="007B07C1"/>
    <w:rsid w:val="007B61DB"/>
    <w:rsid w:val="007D07B6"/>
    <w:rsid w:val="007D64BA"/>
    <w:rsid w:val="008035B6"/>
    <w:rsid w:val="00803D99"/>
    <w:rsid w:val="0080435E"/>
    <w:rsid w:val="00813F17"/>
    <w:rsid w:val="00815ADB"/>
    <w:rsid w:val="008254A1"/>
    <w:rsid w:val="00834A4F"/>
    <w:rsid w:val="0085079D"/>
    <w:rsid w:val="00864A54"/>
    <w:rsid w:val="00867A54"/>
    <w:rsid w:val="00867CE5"/>
    <w:rsid w:val="00872308"/>
    <w:rsid w:val="0088211E"/>
    <w:rsid w:val="008830E2"/>
    <w:rsid w:val="00885E48"/>
    <w:rsid w:val="008920F5"/>
    <w:rsid w:val="008A4560"/>
    <w:rsid w:val="008A4E78"/>
    <w:rsid w:val="008B0A45"/>
    <w:rsid w:val="008D2CA3"/>
    <w:rsid w:val="008E17B9"/>
    <w:rsid w:val="008E1C66"/>
    <w:rsid w:val="008F4309"/>
    <w:rsid w:val="00910FD5"/>
    <w:rsid w:val="00914E38"/>
    <w:rsid w:val="0096091B"/>
    <w:rsid w:val="00977A15"/>
    <w:rsid w:val="00987E77"/>
    <w:rsid w:val="009D6A0C"/>
    <w:rsid w:val="009E59D3"/>
    <w:rsid w:val="009F56F4"/>
    <w:rsid w:val="009F7ADA"/>
    <w:rsid w:val="00A0208C"/>
    <w:rsid w:val="00A07F23"/>
    <w:rsid w:val="00A3438F"/>
    <w:rsid w:val="00A4120E"/>
    <w:rsid w:val="00A504F2"/>
    <w:rsid w:val="00A537C8"/>
    <w:rsid w:val="00A651B6"/>
    <w:rsid w:val="00A74F82"/>
    <w:rsid w:val="00AC4077"/>
    <w:rsid w:val="00AD3B89"/>
    <w:rsid w:val="00AD780E"/>
    <w:rsid w:val="00AF34AB"/>
    <w:rsid w:val="00B04787"/>
    <w:rsid w:val="00B143E9"/>
    <w:rsid w:val="00B546BE"/>
    <w:rsid w:val="00B805E4"/>
    <w:rsid w:val="00B941EA"/>
    <w:rsid w:val="00BA2E7A"/>
    <w:rsid w:val="00BB0C07"/>
    <w:rsid w:val="00BB5164"/>
    <w:rsid w:val="00BD1B8E"/>
    <w:rsid w:val="00BE364B"/>
    <w:rsid w:val="00BE6338"/>
    <w:rsid w:val="00BE717D"/>
    <w:rsid w:val="00BF5658"/>
    <w:rsid w:val="00C209BF"/>
    <w:rsid w:val="00C5415A"/>
    <w:rsid w:val="00C679C9"/>
    <w:rsid w:val="00C7249B"/>
    <w:rsid w:val="00C75E9E"/>
    <w:rsid w:val="00C86124"/>
    <w:rsid w:val="00CA72F2"/>
    <w:rsid w:val="00CB6095"/>
    <w:rsid w:val="00CB767D"/>
    <w:rsid w:val="00CD4625"/>
    <w:rsid w:val="00CD5C6B"/>
    <w:rsid w:val="00CE4922"/>
    <w:rsid w:val="00D11EFC"/>
    <w:rsid w:val="00D1354E"/>
    <w:rsid w:val="00D258D3"/>
    <w:rsid w:val="00D351FB"/>
    <w:rsid w:val="00D54A41"/>
    <w:rsid w:val="00D60318"/>
    <w:rsid w:val="00D67BD1"/>
    <w:rsid w:val="00D72BDF"/>
    <w:rsid w:val="00D814F9"/>
    <w:rsid w:val="00D86F88"/>
    <w:rsid w:val="00D968AE"/>
    <w:rsid w:val="00DB18C8"/>
    <w:rsid w:val="00DB5226"/>
    <w:rsid w:val="00DC32FD"/>
    <w:rsid w:val="00E148CF"/>
    <w:rsid w:val="00E1492A"/>
    <w:rsid w:val="00E3086F"/>
    <w:rsid w:val="00E35261"/>
    <w:rsid w:val="00E37016"/>
    <w:rsid w:val="00E5052E"/>
    <w:rsid w:val="00E808BE"/>
    <w:rsid w:val="00EA37F3"/>
    <w:rsid w:val="00EA38C7"/>
    <w:rsid w:val="00EC4212"/>
    <w:rsid w:val="00EF574F"/>
    <w:rsid w:val="00EF723B"/>
    <w:rsid w:val="00F01042"/>
    <w:rsid w:val="00F12F6A"/>
    <w:rsid w:val="00F4673B"/>
    <w:rsid w:val="00F86EFD"/>
    <w:rsid w:val="00FA04F1"/>
    <w:rsid w:val="00FA6395"/>
    <w:rsid w:val="00FB0341"/>
    <w:rsid w:val="00FB041D"/>
    <w:rsid w:val="00FB5014"/>
    <w:rsid w:val="00FD68C1"/>
    <w:rsid w:val="00FE7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3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603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603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03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603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03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2D6B86"/>
    <w:pPr>
      <w:widowControl w:val="0"/>
      <w:suppressAutoHyphens/>
      <w:autoSpaceDE w:val="0"/>
      <w:spacing w:after="120"/>
    </w:pPr>
    <w:rPr>
      <w:sz w:val="20"/>
      <w:lang w:eastAsia="ar-SA"/>
    </w:rPr>
  </w:style>
  <w:style w:type="character" w:customStyle="1" w:styleId="a8">
    <w:name w:val="Основной текст Знак"/>
    <w:basedOn w:val="a0"/>
    <w:link w:val="a7"/>
    <w:rsid w:val="002D6B8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List Paragraph"/>
    <w:basedOn w:val="a"/>
    <w:uiPriority w:val="34"/>
    <w:qFormat/>
    <w:rsid w:val="0017270B"/>
    <w:pPr>
      <w:ind w:left="720"/>
      <w:contextualSpacing/>
    </w:pPr>
  </w:style>
  <w:style w:type="paragraph" w:customStyle="1" w:styleId="ConsPlusNormal">
    <w:name w:val="ConsPlusNormal"/>
    <w:rsid w:val="000A06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protdel5</dc:creator>
  <cp:keywords/>
  <dc:description/>
  <cp:lastModifiedBy>Lawyer</cp:lastModifiedBy>
  <cp:revision>73</cp:revision>
  <cp:lastPrinted>2026-04-22T05:57:00Z</cp:lastPrinted>
  <dcterms:created xsi:type="dcterms:W3CDTF">2021-05-21T08:08:00Z</dcterms:created>
  <dcterms:modified xsi:type="dcterms:W3CDTF">2026-04-28T07:08:00Z</dcterms:modified>
</cp:coreProperties>
</file>